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0" w:rsidRDefault="002773E8">
      <w:r>
        <w:t>Hello West Point Families,</w:t>
      </w:r>
    </w:p>
    <w:p w:rsidR="00AD4A60" w:rsidRDefault="002773E8">
      <w:r>
        <w:t>Congratulations to the USMA class of 2023</w:t>
      </w:r>
      <w:r>
        <w:t>, their graduation is approaching soon, and the Long Gray Line continues to march forward. Thank you to everyone that is currently a member your help and support this past year, has been invaluable. With the Class of 2027</w:t>
      </w:r>
      <w:r>
        <w:t xml:space="preserve"> reporting for R-day at the end of June, we are preparing to support a whole new class of Plebes and their parents. No to mention we would love to have the parents of rising </w:t>
      </w:r>
      <w:proofErr w:type="spellStart"/>
      <w:r>
        <w:t>Yuks</w:t>
      </w:r>
      <w:proofErr w:type="spellEnd"/>
      <w:r>
        <w:t xml:space="preserve"> and Cows who are not members, join us. As you know parents of Cadets ex</w:t>
      </w:r>
      <w:r>
        <w:t xml:space="preserve">perience unique challenges as their sons and daughters undergo a rugged and demanding physical, academic and military training program at West Point. It is not your typical College experience, and it is hard to be a parent of a Cadet in the best of times. </w:t>
      </w:r>
      <w:r>
        <w:t xml:space="preserve">The WWPPA’s sole purpose is to support the parents, families and Cadets who attend West Point. </w:t>
      </w:r>
    </w:p>
    <w:p w:rsidR="00AD4A60" w:rsidRDefault="002773E8">
      <w:r>
        <w:t>In this spirit the WWPPA has many great things to offer their parent members this year. Below is a list of planned events, activities, and opportunities.</w:t>
      </w:r>
    </w:p>
    <w:p w:rsidR="00AD4A60" w:rsidRDefault="002773E8">
      <w:proofErr w:type="gramStart"/>
      <w:r>
        <w:t>Plebe Picnic.</w:t>
      </w:r>
      <w:proofErr w:type="gramEnd"/>
      <w:r>
        <w:t xml:space="preserve"> Open to all members who would like to share their wisdom and stories and to non-members who would like to see how the WWPPA works or experience a Plebe Picnic.</w:t>
      </w:r>
    </w:p>
    <w:p w:rsidR="00AD4A60" w:rsidRDefault="00277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July- Parent Coffee and Army/Navy game tickets go on sale. Each Cadet family i</w:t>
      </w:r>
      <w:r>
        <w:rPr>
          <w:color w:val="000000"/>
        </w:rPr>
        <w:t xml:space="preserve">s eligible to purchase four tickets. All Cadets attend the game and do not need to purchase a ticket. </w:t>
      </w:r>
    </w:p>
    <w:p w:rsidR="00AD4A60" w:rsidRDefault="00AD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D4A60" w:rsidRDefault="002773E8">
      <w:r>
        <w:t>September- Quarterly meeting</w:t>
      </w:r>
    </w:p>
    <w:p w:rsidR="00AD4A60" w:rsidRDefault="002773E8">
      <w:r>
        <w:t>October 27th</w:t>
      </w:r>
      <w:r>
        <w:t xml:space="preserve"> and 28th</w:t>
      </w:r>
      <w:r>
        <w:t xml:space="preserve">, West Point Family Weekend, football </w:t>
      </w:r>
      <w:proofErr w:type="gramStart"/>
      <w:r>
        <w:t>game  and</w:t>
      </w:r>
      <w:proofErr w:type="gramEnd"/>
      <w:r>
        <w:t xml:space="preserve"> Wisconsin Tailgate, block of tickets will be available</w:t>
      </w:r>
      <w:r>
        <w:t xml:space="preserve"> for WWPPA members to purchase.</w:t>
      </w:r>
    </w:p>
    <w:p w:rsidR="00AD4A60" w:rsidRDefault="002773E8">
      <w:proofErr w:type="gramStart"/>
      <w:r>
        <w:t>December 9</w:t>
      </w:r>
      <w:r>
        <w:rPr>
          <w:vertAlign w:val="superscript"/>
        </w:rPr>
        <w:t>th</w:t>
      </w:r>
      <w:r>
        <w:t xml:space="preserve"> Army </w:t>
      </w:r>
      <w:proofErr w:type="spellStart"/>
      <w:r>
        <w:t>vs</w:t>
      </w:r>
      <w:proofErr w:type="spellEnd"/>
      <w:r>
        <w:t xml:space="preserve"> Navy Football Game, Gillette Stadium, </w:t>
      </w:r>
      <w:proofErr w:type="spellStart"/>
      <w:r>
        <w:t>Foxborough</w:t>
      </w:r>
      <w:proofErr w:type="spellEnd"/>
      <w:r>
        <w:t>, Massachusetts.</w:t>
      </w:r>
      <w:proofErr w:type="gramEnd"/>
    </w:p>
    <w:p w:rsidR="00AD4A60" w:rsidRDefault="002773E8">
      <w:proofErr w:type="gramStart"/>
      <w:r>
        <w:t>December 30</w:t>
      </w:r>
      <w:r>
        <w:t>th, All Academies Ball hosted by Navy</w:t>
      </w:r>
      <w:r>
        <w:t>.</w:t>
      </w:r>
      <w:proofErr w:type="gramEnd"/>
      <w:r>
        <w:t xml:space="preserve"> A formal evening consisting of dinner, a speaker, ceremony, and </w:t>
      </w:r>
      <w:proofErr w:type="gramStart"/>
      <w:r>
        <w:t>dancing</w:t>
      </w:r>
      <w:proofErr w:type="gramEnd"/>
      <w:r>
        <w:t>, intended for</w:t>
      </w:r>
      <w:r>
        <w:t xml:space="preserve"> Cadets, family and friends.</w:t>
      </w:r>
    </w:p>
    <w:p w:rsidR="00AD4A60" w:rsidRDefault="002773E8">
      <w:proofErr w:type="gramStart"/>
      <w:r>
        <w:t>February- Boodle Box packing and business meeting.</w:t>
      </w:r>
      <w:proofErr w:type="gramEnd"/>
    </w:p>
    <w:p w:rsidR="00AD4A60" w:rsidRDefault="002773E8">
      <w:r>
        <w:t xml:space="preserve">Again, the WWPPA is here to support our West Point families and Cadets, please </w:t>
      </w:r>
      <w:proofErr w:type="gramStart"/>
      <w:r>
        <w:t>consider</w:t>
      </w:r>
      <w:proofErr w:type="gramEnd"/>
      <w:r>
        <w:t xml:space="preserve"> joining, we look forward to meeting everyone this year!</w:t>
      </w:r>
    </w:p>
    <w:p w:rsidR="00AD4A60" w:rsidRDefault="002773E8">
      <w:r>
        <w:t>Attached is a membership applica</w:t>
      </w:r>
      <w:r>
        <w:t>tion, please print, fill out and mail with payment to the designated address at your earliest convenience.</w:t>
      </w:r>
    </w:p>
    <w:p w:rsidR="00AD4A60" w:rsidRDefault="002773E8">
      <w:r>
        <w:t>If you are a current member and need to renew your membership, please also use the attached form.</w:t>
      </w:r>
    </w:p>
    <w:p w:rsidR="00AD4A60" w:rsidRDefault="002773E8">
      <w:r>
        <w:t>Thank you and GO ARMY! BEAT NAVY!</w:t>
      </w:r>
    </w:p>
    <w:p w:rsidR="00AD4A60" w:rsidRDefault="002773E8">
      <w:r>
        <w:t xml:space="preserve">Jennifer </w:t>
      </w:r>
      <w:proofErr w:type="spellStart"/>
      <w:r>
        <w:t>Litynski</w:t>
      </w:r>
      <w:proofErr w:type="spellEnd"/>
    </w:p>
    <w:p w:rsidR="00AD4A60" w:rsidRDefault="002773E8">
      <w:r>
        <w:t>Member</w:t>
      </w:r>
      <w:r>
        <w:t>ship Chair</w:t>
      </w:r>
    </w:p>
    <w:p w:rsidR="00AD4A60" w:rsidRDefault="00AD4A60"/>
    <w:sectPr w:rsidR="00AD4A60" w:rsidSect="00AD4A6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D4A60"/>
    <w:rsid w:val="002773E8"/>
    <w:rsid w:val="00A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60"/>
  </w:style>
  <w:style w:type="paragraph" w:styleId="Heading1">
    <w:name w:val="heading 1"/>
    <w:basedOn w:val="normal0"/>
    <w:next w:val="normal0"/>
    <w:rsid w:val="00AD4A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4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4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4A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D4A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D4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4A60"/>
  </w:style>
  <w:style w:type="paragraph" w:styleId="Title">
    <w:name w:val="Title"/>
    <w:basedOn w:val="normal0"/>
    <w:next w:val="normal0"/>
    <w:rsid w:val="00AD4A60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4231E"/>
    <w:pPr>
      <w:spacing w:after="0" w:line="240" w:lineRule="auto"/>
    </w:pPr>
  </w:style>
  <w:style w:type="paragraph" w:styleId="Subtitle">
    <w:name w:val="Subtitle"/>
    <w:basedOn w:val="Normal"/>
    <w:next w:val="Normal"/>
    <w:rsid w:val="00AD4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GN+govoxPiSDP/1CtrArFFYzA==">AMUW2mX+GblD7FXnTgnBBi59+bywdHRh6lG+J1JPCiWZV+PAknSsiEWClCP1S/krU6iTSyII/ZA8WUGVlWRxfgj838bmFLEXctG3EX8hB6YYTSJq63HohHY=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Mayo</dc:creator>
  <cp:lastModifiedBy>Jim Mitchell</cp:lastModifiedBy>
  <cp:revision>2</cp:revision>
  <dcterms:created xsi:type="dcterms:W3CDTF">2023-06-26T21:59:00Z</dcterms:created>
  <dcterms:modified xsi:type="dcterms:W3CDTF">2023-06-26T21:59:00Z</dcterms:modified>
</cp:coreProperties>
</file>